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0894C9C2"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w:t>
            </w:r>
            <w:r w:rsidR="00805ABE">
              <w:rPr>
                <w:bCs w:val="0"/>
                <w:snapToGrid w:val="0"/>
                <w:sz w:val="24"/>
                <w:szCs w:val="24"/>
                <w:lang w:eastAsia="ru-RU"/>
              </w:rPr>
              <w:t>2</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4768EFD1"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805ABE" w:rsidRPr="00805ABE">
        <w:rPr>
          <w:b/>
          <w:sz w:val="24"/>
          <w:szCs w:val="24"/>
        </w:rPr>
        <w:t>метизов</w:t>
      </w:r>
      <w:r w:rsidR="00C41477">
        <w:rPr>
          <w:b/>
          <w:sz w:val="24"/>
          <w:szCs w:val="24"/>
        </w:rPr>
        <w:t xml:space="preserve"> для нужд филиалов ПАО «МРСК Юга» - «Астраханьэнерго», «</w:t>
      </w:r>
      <w:r w:rsidR="00805ABE">
        <w:rPr>
          <w:b/>
          <w:sz w:val="24"/>
          <w:szCs w:val="24"/>
        </w:rPr>
        <w:t>Волгоград</w:t>
      </w:r>
      <w:r w:rsidR="00C41477">
        <w:rPr>
          <w:b/>
          <w:sz w:val="24"/>
          <w:szCs w:val="24"/>
        </w:rPr>
        <w:t>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Pr="00556B64" w:rsidRDefault="00C41477"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B972C79"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05ABE" w:rsidRPr="00C41477">
        <w:rPr>
          <w:b/>
          <w:szCs w:val="24"/>
        </w:rPr>
        <w:t xml:space="preserve">право заключения договоров поставки </w:t>
      </w:r>
      <w:r w:rsidR="00805ABE" w:rsidRPr="00805ABE">
        <w:rPr>
          <w:b/>
          <w:szCs w:val="24"/>
        </w:rPr>
        <w:t>метизов</w:t>
      </w:r>
      <w:r w:rsidR="00805ABE">
        <w:rPr>
          <w:b/>
          <w:szCs w:val="24"/>
        </w:rPr>
        <w:t xml:space="preserve"> для нужд филиалов ПАО «МРСК Юга» - «Астраханьэнерго», «Волгоградэнерго»,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2AB1E422" w:rsidR="0016027F" w:rsidRPr="00C41477"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805ABE">
        <w:rPr>
          <w:b/>
          <w:szCs w:val="24"/>
        </w:rPr>
        <w:t>1 077 347,46</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805ABE">
        <w:rPr>
          <w:b/>
          <w:szCs w:val="24"/>
        </w:rPr>
        <w:t>913 006,32</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42D7E1DF" w14:textId="40338EA7" w:rsid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«Астраханьэнерго»: </w:t>
      </w:r>
      <w:r w:rsidR="00805ABE">
        <w:rPr>
          <w:b/>
          <w:szCs w:val="24"/>
        </w:rPr>
        <w:t>217 281,62</w:t>
      </w:r>
      <w:r w:rsidRPr="00C41477">
        <w:rPr>
          <w:b/>
          <w:szCs w:val="24"/>
        </w:rPr>
        <w:t xml:space="preserve"> руб. с НДС</w:t>
      </w:r>
      <w:r w:rsidRPr="00C41477">
        <w:rPr>
          <w:szCs w:val="24"/>
        </w:rPr>
        <w:t>;</w:t>
      </w:r>
    </w:p>
    <w:p w14:paraId="68095111" w14:textId="24B595F9"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805ABE">
        <w:rPr>
          <w:szCs w:val="24"/>
        </w:rPr>
        <w:t>Волгоград</w:t>
      </w:r>
      <w:r w:rsidRPr="00C41477">
        <w:rPr>
          <w:szCs w:val="24"/>
        </w:rPr>
        <w:t xml:space="preserve">энерго»: </w:t>
      </w:r>
      <w:r w:rsidR="00805ABE">
        <w:rPr>
          <w:b/>
          <w:szCs w:val="24"/>
        </w:rPr>
        <w:t>182 726,29</w:t>
      </w:r>
      <w:r w:rsidRPr="00C41477">
        <w:rPr>
          <w:b/>
          <w:szCs w:val="24"/>
        </w:rPr>
        <w:t xml:space="preserve"> руб. с НДС</w:t>
      </w:r>
      <w:r w:rsidRPr="00C41477">
        <w:rPr>
          <w:szCs w:val="24"/>
        </w:rPr>
        <w:t xml:space="preserve">; </w:t>
      </w:r>
    </w:p>
    <w:p w14:paraId="4877E9A5" w14:textId="1210B09C"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805ABE">
        <w:rPr>
          <w:b/>
          <w:szCs w:val="24"/>
        </w:rPr>
        <w:t>677 339,55</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C41477">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lastRenderedPageBreak/>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lastRenderedPageBreak/>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6" w:name="_Ref429411246"/>
      <w:bookmarkStart w:id="257"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E10B24" w:rsidRPr="009E5A61" w14:paraId="0938D3DC" w14:textId="77777777" w:rsidTr="00004C2F">
        <w:trPr>
          <w:cantSplit/>
        </w:trPr>
        <w:tc>
          <w:tcPr>
            <w:tcW w:w="5211" w:type="dxa"/>
          </w:tcPr>
          <w:p w14:paraId="58EDF32E" w14:textId="77777777" w:rsidR="00E10B24" w:rsidRDefault="00E10B24" w:rsidP="00004C2F">
            <w:pPr>
              <w:tabs>
                <w:tab w:val="left" w:pos="1080"/>
              </w:tabs>
              <w:spacing w:line="276" w:lineRule="auto"/>
              <w:ind w:firstLine="540"/>
              <w:rPr>
                <w:szCs w:val="24"/>
              </w:rPr>
            </w:pPr>
          </w:p>
          <w:p w14:paraId="3B971942" w14:textId="77777777" w:rsidR="00E10B24" w:rsidRPr="006C3DD9" w:rsidRDefault="00E10B24" w:rsidP="00004C2F">
            <w:pPr>
              <w:tabs>
                <w:tab w:val="left" w:pos="1080"/>
              </w:tabs>
              <w:spacing w:line="276" w:lineRule="auto"/>
              <w:ind w:firstLine="0"/>
              <w:jc w:val="left"/>
              <w:rPr>
                <w:szCs w:val="24"/>
              </w:rPr>
            </w:pPr>
            <w:r>
              <w:rPr>
                <w:szCs w:val="24"/>
              </w:rPr>
              <w:t>Филиал ПАО «МРСК Юга» -          «</w:t>
            </w:r>
            <w:r w:rsidRPr="006C3DD9">
              <w:rPr>
                <w:szCs w:val="24"/>
              </w:rPr>
              <w:t>Астраханьэнерго</w:t>
            </w:r>
            <w:r>
              <w:rPr>
                <w:szCs w:val="24"/>
              </w:rPr>
              <w:t>»</w:t>
            </w:r>
          </w:p>
        </w:tc>
        <w:tc>
          <w:tcPr>
            <w:tcW w:w="4467" w:type="dxa"/>
          </w:tcPr>
          <w:p w14:paraId="2EB0C1E2" w14:textId="77777777" w:rsidR="00E10B24" w:rsidRDefault="00E10B24" w:rsidP="00004C2F">
            <w:pPr>
              <w:spacing w:line="276" w:lineRule="auto"/>
              <w:ind w:firstLine="0"/>
            </w:pPr>
          </w:p>
          <w:p w14:paraId="4E0ACAD3" w14:textId="77777777" w:rsidR="00E10B24" w:rsidRPr="006C3DD9" w:rsidRDefault="00E10B24" w:rsidP="00004C2F">
            <w:pPr>
              <w:tabs>
                <w:tab w:val="left" w:pos="1080"/>
              </w:tabs>
              <w:spacing w:line="276" w:lineRule="auto"/>
              <w:ind w:firstLine="0"/>
              <w:rPr>
                <w:szCs w:val="24"/>
              </w:rPr>
            </w:pPr>
            <w:r w:rsidRPr="006C3DD9">
              <w:rPr>
                <w:szCs w:val="24"/>
              </w:rPr>
              <w:t>_______________________</w:t>
            </w:r>
          </w:p>
          <w:p w14:paraId="0F13E4AF"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5E3A14B5" w14:textId="77777777" w:rsidTr="00004C2F">
        <w:trPr>
          <w:cantSplit/>
        </w:trPr>
        <w:tc>
          <w:tcPr>
            <w:tcW w:w="5211" w:type="dxa"/>
          </w:tcPr>
          <w:p w14:paraId="0451D94A" w14:textId="77777777" w:rsidR="00E10B24" w:rsidRDefault="00E10B24" w:rsidP="00004C2F">
            <w:pPr>
              <w:tabs>
                <w:tab w:val="left" w:pos="1080"/>
              </w:tabs>
              <w:spacing w:line="276" w:lineRule="auto"/>
              <w:ind w:firstLine="0"/>
              <w:rPr>
                <w:szCs w:val="24"/>
              </w:rPr>
            </w:pPr>
            <w:r>
              <w:rPr>
                <w:szCs w:val="24"/>
              </w:rPr>
              <w:t xml:space="preserve">Филиал ПАО «МРСК Юга» - </w:t>
            </w:r>
          </w:p>
          <w:p w14:paraId="5309922C" w14:textId="25E4B850" w:rsidR="00E10B24" w:rsidRPr="006C3DD9" w:rsidRDefault="00E10B24" w:rsidP="00805ABE">
            <w:pPr>
              <w:tabs>
                <w:tab w:val="left" w:pos="1080"/>
              </w:tabs>
              <w:spacing w:line="276" w:lineRule="auto"/>
              <w:ind w:firstLine="0"/>
              <w:rPr>
                <w:szCs w:val="24"/>
              </w:rPr>
            </w:pPr>
            <w:r>
              <w:rPr>
                <w:szCs w:val="24"/>
              </w:rPr>
              <w:t>«</w:t>
            </w:r>
            <w:r w:rsidR="00805ABE">
              <w:rPr>
                <w:szCs w:val="24"/>
              </w:rPr>
              <w:t>Волгоград</w:t>
            </w:r>
            <w:bookmarkStart w:id="258" w:name="_GoBack"/>
            <w:bookmarkEnd w:id="258"/>
            <w:r w:rsidRPr="006C3DD9">
              <w:rPr>
                <w:szCs w:val="24"/>
              </w:rPr>
              <w:t>энерго</w:t>
            </w:r>
            <w:r>
              <w:rPr>
                <w:szCs w:val="24"/>
              </w:rPr>
              <w:t>»</w:t>
            </w:r>
          </w:p>
        </w:tc>
        <w:tc>
          <w:tcPr>
            <w:tcW w:w="4467" w:type="dxa"/>
          </w:tcPr>
          <w:p w14:paraId="313974DB"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w:t>
            </w:r>
          </w:p>
          <w:p w14:paraId="0444CB5B"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6D3874A5" w14:textId="77777777" w:rsidTr="00004C2F">
        <w:trPr>
          <w:cantSplit/>
        </w:trPr>
        <w:tc>
          <w:tcPr>
            <w:tcW w:w="5211" w:type="dxa"/>
          </w:tcPr>
          <w:p w14:paraId="75395BDC" w14:textId="77777777" w:rsidR="00E10B24" w:rsidRDefault="00E10B24" w:rsidP="00004C2F">
            <w:pPr>
              <w:tabs>
                <w:tab w:val="left" w:pos="1080"/>
              </w:tabs>
              <w:spacing w:line="276" w:lineRule="auto"/>
              <w:ind w:firstLine="0"/>
              <w:rPr>
                <w:szCs w:val="24"/>
              </w:rPr>
            </w:pPr>
            <w:r>
              <w:rPr>
                <w:szCs w:val="24"/>
              </w:rPr>
              <w:t>Филиал ПАО «МРСК Юга» -</w:t>
            </w:r>
          </w:p>
          <w:p w14:paraId="34860DA5" w14:textId="77777777" w:rsidR="00E10B24" w:rsidRPr="006C3DD9" w:rsidRDefault="00E10B24" w:rsidP="00004C2F">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___________________________________</w:t>
            </w:r>
          </w:p>
          <w:p w14:paraId="7126813A"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w:t>
      </w:r>
      <w:r w:rsidRPr="00E10B24">
        <w:rPr>
          <w:i/>
          <w:iCs/>
        </w:rPr>
        <w:lastRenderedPageBreak/>
        <w:t xml:space="preserve">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15737" w14:textId="77777777" w:rsidR="00AC2D50" w:rsidRDefault="00AC2D50">
      <w:pPr>
        <w:spacing w:line="240" w:lineRule="auto"/>
      </w:pPr>
      <w:r>
        <w:separator/>
      </w:r>
    </w:p>
  </w:endnote>
  <w:endnote w:type="continuationSeparator" w:id="0">
    <w:p w14:paraId="21D13550" w14:textId="77777777" w:rsidR="00AC2D50" w:rsidRDefault="00AC2D50">
      <w:pPr>
        <w:spacing w:line="240" w:lineRule="auto"/>
      </w:pPr>
      <w:r>
        <w:continuationSeparator/>
      </w:r>
    </w:p>
  </w:endnote>
  <w:endnote w:type="continuationNotice" w:id="1">
    <w:p w14:paraId="2CAAE9A1" w14:textId="77777777" w:rsidR="00AC2D50" w:rsidRDefault="00AC2D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05ABE">
      <w:rPr>
        <w:sz w:val="16"/>
        <w:szCs w:val="16"/>
        <w:lang w:eastAsia="ru-RU"/>
      </w:rPr>
      <w:t>33</w:t>
    </w:r>
    <w:r w:rsidRPr="00FA0376">
      <w:rPr>
        <w:sz w:val="16"/>
        <w:szCs w:val="16"/>
        <w:lang w:eastAsia="ru-RU"/>
      </w:rPr>
      <w:fldChar w:fldCharType="end"/>
    </w:r>
  </w:p>
  <w:p w14:paraId="3B08FB40" w14:textId="53D2B518" w:rsidR="00C41477" w:rsidRPr="00C41477"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805ABE" w:rsidRPr="00805ABE">
      <w:rPr>
        <w:sz w:val="18"/>
        <w:szCs w:val="18"/>
      </w:rPr>
      <w:t>право заключения договоров поставки метизов для нужд филиалов ПАО «МРСК Юга» - «Астраханьэнерго», «Волгоградэнерго»,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CC209" w14:textId="77777777" w:rsidR="00AC2D50" w:rsidRDefault="00AC2D50">
      <w:pPr>
        <w:spacing w:line="240" w:lineRule="auto"/>
      </w:pPr>
      <w:r>
        <w:separator/>
      </w:r>
    </w:p>
  </w:footnote>
  <w:footnote w:type="continuationSeparator" w:id="0">
    <w:p w14:paraId="66D2212F" w14:textId="77777777" w:rsidR="00AC2D50" w:rsidRDefault="00AC2D50">
      <w:pPr>
        <w:spacing w:line="240" w:lineRule="auto"/>
      </w:pPr>
      <w:r>
        <w:continuationSeparator/>
      </w:r>
    </w:p>
  </w:footnote>
  <w:footnote w:type="continuationNotice" w:id="1">
    <w:p w14:paraId="629A742B" w14:textId="77777777" w:rsidR="00AC2D50" w:rsidRDefault="00AC2D50">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9DE70-C1A1-4527-8D47-6D2A7BFD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66</Pages>
  <Words>23094</Words>
  <Characters>131641</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154427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88</cp:revision>
  <cp:lastPrinted>2016-11-08T08:47:00Z</cp:lastPrinted>
  <dcterms:created xsi:type="dcterms:W3CDTF">2016-07-15T04:13:00Z</dcterms:created>
  <dcterms:modified xsi:type="dcterms:W3CDTF">2017-12-01T14:53:00Z</dcterms:modified>
</cp:coreProperties>
</file>